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6" w:type="dxa"/>
        <w:tblInd w:w="-1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033"/>
        <w:gridCol w:w="5453"/>
      </w:tblGrid>
      <w:tr w:rsidR="00B75A75" w:rsidRPr="008C317A" w:rsidTr="00800319">
        <w:trPr>
          <w:trHeight w:val="567"/>
        </w:trPr>
        <w:tc>
          <w:tcPr>
            <w:tcW w:w="4033" w:type="dxa"/>
            <w:tcBorders>
              <w:top w:val="nil"/>
              <w:bottom w:val="nil"/>
            </w:tcBorders>
          </w:tcPr>
          <w:p w:rsidR="00F44C66" w:rsidRPr="00CD2EAF" w:rsidRDefault="00020EDE" w:rsidP="004526BD">
            <w:pPr>
              <w:widowControl w:val="0"/>
              <w:jc w:val="center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0A6BCD">
              <w:rPr>
                <w:rFonts w:ascii="Times New Roman" w:hAnsi="Times New Roman"/>
                <w:b/>
                <w:sz w:val="24"/>
                <w:szCs w:val="24"/>
              </w:rPr>
              <w:t>BỘ KHOA HỌC VÀ CÔNG NGHỆ</w:t>
            </w:r>
          </w:p>
          <w:p w:rsidR="00F44C66" w:rsidRPr="00F44C66" w:rsidRDefault="00DA7273" w:rsidP="004526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59A62B5" wp14:editId="3EC9BADB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22225</wp:posOffset>
                      </wp:positionV>
                      <wp:extent cx="685800" cy="0"/>
                      <wp:effectExtent l="0" t="0" r="19050" b="19050"/>
                      <wp:wrapNone/>
                      <wp:docPr id="2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45pt,1.75pt" to="119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1DEwIAACg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"/>
                  </w:pict>
                </mc:Fallback>
              </mc:AlternateContent>
            </w:r>
          </w:p>
          <w:p w:rsidR="00B75A75" w:rsidRPr="008C317A" w:rsidRDefault="00B75A75" w:rsidP="004526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5453" w:type="dxa"/>
            <w:tcBorders>
              <w:top w:val="nil"/>
              <w:bottom w:val="nil"/>
            </w:tcBorders>
          </w:tcPr>
          <w:p w:rsidR="00B75A75" w:rsidRPr="008C317A" w:rsidRDefault="008A3833" w:rsidP="004526BD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8C317A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CỘNG HÒA XÃ HỘI</w:t>
            </w:r>
            <w:r w:rsidR="00020EDE" w:rsidRPr="008C317A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CHỦ NG</w:t>
            </w:r>
            <w:r w:rsidRPr="008C317A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HĨA</w:t>
            </w:r>
            <w:r w:rsidR="00020EDE" w:rsidRPr="008C317A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VIỆT NAM</w:t>
            </w:r>
          </w:p>
          <w:p w:rsidR="00B75A75" w:rsidRPr="008C317A" w:rsidRDefault="00DA7273" w:rsidP="004526BD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C123C33" wp14:editId="429C45CC">
                      <wp:simplePos x="0" y="0"/>
                      <wp:positionH relativeFrom="column">
                        <wp:posOffset>601936</wp:posOffset>
                      </wp:positionH>
                      <wp:positionV relativeFrom="paragraph">
                        <wp:posOffset>221069</wp:posOffset>
                      </wp:positionV>
                      <wp:extent cx="2115879" cy="0"/>
                      <wp:effectExtent l="0" t="0" r="1778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587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4pt,17.4pt" to="214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j3q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TLJvOHxcY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"/>
                  </w:pict>
                </mc:Fallback>
              </mc:AlternateContent>
            </w:r>
            <w:r w:rsidR="00020EDE" w:rsidRPr="008C317A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  <w:tr w:rsidR="00800319" w:rsidRPr="008C317A" w:rsidTr="00800319">
        <w:trPr>
          <w:trHeight w:val="450"/>
        </w:trPr>
        <w:tc>
          <w:tcPr>
            <w:tcW w:w="4033" w:type="dxa"/>
            <w:tcBorders>
              <w:top w:val="nil"/>
              <w:bottom w:val="nil"/>
            </w:tcBorders>
          </w:tcPr>
          <w:p w:rsidR="00800319" w:rsidRPr="00DA7273" w:rsidRDefault="00800319" w:rsidP="004526BD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 w:rsidRPr="00DA7273">
              <w:rPr>
                <w:rFonts w:ascii="Times New Roman" w:hAnsi="Times New Roman"/>
              </w:rPr>
              <w:t xml:space="preserve">Số:          </w:t>
            </w:r>
            <w:r w:rsidR="00457A56">
              <w:rPr>
                <w:rFonts w:ascii="Times New Roman" w:hAnsi="Times New Roman"/>
              </w:rPr>
              <w:t xml:space="preserve"> </w:t>
            </w:r>
            <w:r w:rsidRPr="00DA7273">
              <w:rPr>
                <w:rFonts w:ascii="Times New Roman" w:hAnsi="Times New Roman"/>
              </w:rPr>
              <w:t>/BKHCN-TĐC</w:t>
            </w:r>
          </w:p>
        </w:tc>
        <w:tc>
          <w:tcPr>
            <w:tcW w:w="5453" w:type="dxa"/>
            <w:tcBorders>
              <w:top w:val="nil"/>
              <w:bottom w:val="nil"/>
            </w:tcBorders>
          </w:tcPr>
          <w:p w:rsidR="00800319" w:rsidRPr="00DA7273" w:rsidRDefault="00800319" w:rsidP="00457A56">
            <w:pPr>
              <w:widowControl w:val="0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DA7273">
              <w:rPr>
                <w:rFonts w:ascii="Times New Roman" w:hAnsi="Times New Roman"/>
                <w:i/>
              </w:rPr>
              <w:t>Hà Nội, ngày      tháng</w:t>
            </w:r>
            <w:r w:rsidR="00457A56">
              <w:rPr>
                <w:rFonts w:ascii="Times New Roman" w:hAnsi="Times New Roman"/>
                <w:i/>
              </w:rPr>
              <w:t xml:space="preserve"> 7 </w:t>
            </w:r>
            <w:r w:rsidRPr="00DA7273">
              <w:rPr>
                <w:rFonts w:ascii="Times New Roman" w:hAnsi="Times New Roman"/>
                <w:i/>
              </w:rPr>
              <w:t>năm 2018</w:t>
            </w:r>
          </w:p>
        </w:tc>
      </w:tr>
      <w:tr w:rsidR="00800319" w:rsidRPr="008C317A" w:rsidTr="00457A56">
        <w:trPr>
          <w:trHeight w:val="569"/>
        </w:trPr>
        <w:tc>
          <w:tcPr>
            <w:tcW w:w="4033" w:type="dxa"/>
            <w:tcBorders>
              <w:top w:val="nil"/>
            </w:tcBorders>
          </w:tcPr>
          <w:p w:rsidR="00800319" w:rsidRPr="00DA7273" w:rsidRDefault="00800319" w:rsidP="004526B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273">
              <w:rPr>
                <w:rFonts w:ascii="Times New Roman" w:hAnsi="Times New Roman"/>
                <w:sz w:val="24"/>
                <w:szCs w:val="24"/>
              </w:rPr>
              <w:t xml:space="preserve">V/v </w:t>
            </w:r>
            <w:r w:rsidRPr="00DA727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góp ý đối với dự thảo Nghị định sửa đổi </w:t>
            </w:r>
            <w:r w:rsidR="0059059E">
              <w:rPr>
                <w:rFonts w:ascii="Times New Roman" w:hAnsi="Times New Roman"/>
                <w:spacing w:val="-4"/>
                <w:sz w:val="24"/>
                <w:szCs w:val="24"/>
              </w:rPr>
              <w:t>Nghị định số 46/2017/NĐ-CP</w:t>
            </w:r>
          </w:p>
        </w:tc>
        <w:tc>
          <w:tcPr>
            <w:tcW w:w="5453" w:type="dxa"/>
            <w:tcBorders>
              <w:top w:val="nil"/>
            </w:tcBorders>
          </w:tcPr>
          <w:p w:rsidR="00800319" w:rsidRPr="00DA7273" w:rsidRDefault="00800319" w:rsidP="004526BD">
            <w:pPr>
              <w:widowControl w:val="0"/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</w:tr>
    </w:tbl>
    <w:p w:rsidR="00F14278" w:rsidRDefault="00F14278" w:rsidP="004526BD">
      <w:pPr>
        <w:widowControl w:val="0"/>
        <w:spacing w:before="360" w:after="360"/>
        <w:jc w:val="center"/>
        <w:rPr>
          <w:rFonts w:ascii="Times New Roman" w:hAnsi="Times New Roman"/>
        </w:rPr>
      </w:pPr>
      <w:r w:rsidRPr="00020EDE">
        <w:rPr>
          <w:rFonts w:ascii="Times New Roman" w:hAnsi="Times New Roman"/>
        </w:rPr>
        <w:t>Kính gửi:</w:t>
      </w:r>
      <w:r>
        <w:rPr>
          <w:rFonts w:ascii="Times New Roman" w:hAnsi="Times New Roman"/>
        </w:rPr>
        <w:t xml:space="preserve"> </w:t>
      </w:r>
      <w:r w:rsidR="00D30E37">
        <w:rPr>
          <w:rFonts w:ascii="Times New Roman" w:hAnsi="Times New Roman"/>
        </w:rPr>
        <w:t xml:space="preserve">Bộ </w:t>
      </w:r>
      <w:r w:rsidR="0059059E">
        <w:rPr>
          <w:rFonts w:ascii="Times New Roman" w:hAnsi="Times New Roman"/>
        </w:rPr>
        <w:t>Giáo dục và Đào tạo</w:t>
      </w:r>
    </w:p>
    <w:p w:rsidR="00345019" w:rsidRDefault="0059059E" w:rsidP="00BC4B65">
      <w:pPr>
        <w:widowControl w:val="0"/>
        <w:spacing w:before="120"/>
        <w:ind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Phúc đáp Công văn số 2726/BGDĐT-VP ngày 04/7/2018 của Bộ Giáo dục và Đào tạo về việc lấy ý kiến dự thảo Nghị định sửa đổi Nghị định số 46/2017/NĐ-CP, sau khi nghiên cứu Tờ trình Chính phủ</w:t>
      </w:r>
      <w:r w:rsidR="001A1848">
        <w:rPr>
          <w:rFonts w:ascii="Times New Roman" w:hAnsi="Times New Roman"/>
          <w:lang w:val="nl-NL"/>
        </w:rPr>
        <w:t xml:space="preserve"> và</w:t>
      </w:r>
      <w:r>
        <w:rPr>
          <w:rFonts w:ascii="Times New Roman" w:hAnsi="Times New Roman"/>
          <w:lang w:val="nl-NL"/>
        </w:rPr>
        <w:t xml:space="preserve"> dự thảo Nghị định</w:t>
      </w:r>
      <w:r w:rsidR="001A1848">
        <w:rPr>
          <w:rFonts w:ascii="Times New Roman" w:hAnsi="Times New Roman"/>
          <w:lang w:val="nl-NL"/>
        </w:rPr>
        <w:t xml:space="preserve"> sửa đổi, bổ sung một số điều của Nghị định số 46/2017/NĐ-CP ngày 21/4/2017 của Chính phủ quy định về điều kiện đầu tư và hoạt động trong lĩnh vực giáo dục</w:t>
      </w:r>
      <w:r w:rsidR="00751C1F">
        <w:rPr>
          <w:rFonts w:ascii="Times New Roman" w:hAnsi="Times New Roman"/>
          <w:lang w:val="nl-NL"/>
        </w:rPr>
        <w:t xml:space="preserve"> (dự thảo Nghị định)</w:t>
      </w:r>
      <w:r>
        <w:rPr>
          <w:rFonts w:ascii="Times New Roman" w:hAnsi="Times New Roman"/>
          <w:lang w:val="nl-NL"/>
        </w:rPr>
        <w:t xml:space="preserve">, Bộ Khoa học và Công nghệ </w:t>
      </w:r>
      <w:r w:rsidR="00345019">
        <w:rPr>
          <w:rFonts w:ascii="Times New Roman" w:hAnsi="Times New Roman"/>
          <w:lang w:val="nl-NL"/>
        </w:rPr>
        <w:t>có ý kiến như sau:</w:t>
      </w:r>
    </w:p>
    <w:p w:rsidR="0059059E" w:rsidRDefault="00345019" w:rsidP="00BC4B65">
      <w:pPr>
        <w:widowControl w:val="0"/>
        <w:spacing w:before="120"/>
        <w:ind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1. Về cơ bản </w:t>
      </w:r>
      <w:r w:rsidR="006D0890">
        <w:rPr>
          <w:rFonts w:ascii="Times New Roman" w:hAnsi="Times New Roman"/>
          <w:lang w:val="nl-NL"/>
        </w:rPr>
        <w:t xml:space="preserve">nhất trí </w:t>
      </w:r>
      <w:r w:rsidR="0059059E">
        <w:rPr>
          <w:rFonts w:ascii="Times New Roman" w:hAnsi="Times New Roman"/>
          <w:lang w:val="nl-NL"/>
        </w:rPr>
        <w:t xml:space="preserve">với nội dung </w:t>
      </w:r>
      <w:r w:rsidR="00BC4B65">
        <w:rPr>
          <w:rFonts w:ascii="Times New Roman" w:hAnsi="Times New Roman"/>
          <w:lang w:val="nl-NL"/>
        </w:rPr>
        <w:t xml:space="preserve">dự thảo </w:t>
      </w:r>
      <w:r w:rsidR="0059059E">
        <w:rPr>
          <w:rFonts w:ascii="Times New Roman" w:hAnsi="Times New Roman"/>
          <w:lang w:val="nl-NL"/>
        </w:rPr>
        <w:t xml:space="preserve">Tờ trình Chính phủ </w:t>
      </w:r>
      <w:r w:rsidR="00BC4B65">
        <w:rPr>
          <w:rFonts w:ascii="Times New Roman" w:hAnsi="Times New Roman"/>
          <w:lang w:val="nl-NL"/>
        </w:rPr>
        <w:t xml:space="preserve">và đề xuất phương án cắt giảm, đơn giản hóa điều kiện đầu tư kinh doanh tại </w:t>
      </w:r>
      <w:r w:rsidR="0059059E">
        <w:rPr>
          <w:rFonts w:ascii="Times New Roman" w:hAnsi="Times New Roman"/>
          <w:lang w:val="nl-NL"/>
        </w:rPr>
        <w:t>dự thảo Nghị định</w:t>
      </w:r>
      <w:r w:rsidR="006D0890">
        <w:rPr>
          <w:rFonts w:ascii="Times New Roman" w:hAnsi="Times New Roman"/>
          <w:lang w:val="nl-NL"/>
        </w:rPr>
        <w:t xml:space="preserve"> sửa đổi Nghị định số 46/2017/NĐ-CP</w:t>
      </w:r>
      <w:r w:rsidR="0059059E">
        <w:rPr>
          <w:rFonts w:ascii="Times New Roman" w:hAnsi="Times New Roman"/>
          <w:lang w:val="nl-NL"/>
        </w:rPr>
        <w:t>.</w:t>
      </w:r>
    </w:p>
    <w:p w:rsidR="00345019" w:rsidRDefault="00345019" w:rsidP="00BC4B65">
      <w:pPr>
        <w:widowControl w:val="0"/>
        <w:spacing w:before="120"/>
        <w:ind w:firstLine="7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2. Góp ý cụ thể: </w:t>
      </w:r>
    </w:p>
    <w:p w:rsidR="00751C1F" w:rsidRDefault="00345019" w:rsidP="00345019">
      <w:pPr>
        <w:keepNext/>
        <w:keepLines/>
        <w:spacing w:before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51C1F">
        <w:rPr>
          <w:rFonts w:ascii="Times New Roman" w:hAnsi="Times New Roman"/>
        </w:rPr>
        <w:t>- Đề nghị xem xét, sửa đổi, bổ sung điểm b khoản 2 Điều 4 Nghị định số 46/2017/NĐ-CP (khoản 1 Điều 1dự thảo Nghị định) để thống nhất với quy định tại điểm b khoản 2 Điều 16 (khoản 3 Điều 1 dự thảo Nghị định).</w:t>
      </w:r>
    </w:p>
    <w:p w:rsidR="00345019" w:rsidRPr="00AB642F" w:rsidRDefault="00751C1F" w:rsidP="00345019">
      <w:pPr>
        <w:widowControl w:val="0"/>
        <w:spacing w:before="120"/>
        <w:ind w:firstLine="720"/>
        <w:jc w:val="both"/>
        <w:rPr>
          <w:rFonts w:ascii="Times New Roman" w:hAnsi="Times New Roman"/>
          <w:spacing w:val="-4"/>
          <w:lang w:val="nl-NL"/>
        </w:rPr>
      </w:pPr>
      <w:r w:rsidRPr="00AB642F">
        <w:rPr>
          <w:rFonts w:ascii="Times New Roman" w:hAnsi="Times New Roman"/>
          <w:spacing w:val="-4"/>
        </w:rPr>
        <w:t>-</w:t>
      </w:r>
      <w:r w:rsidR="00345019" w:rsidRPr="00AB642F">
        <w:rPr>
          <w:rFonts w:ascii="Times New Roman" w:hAnsi="Times New Roman"/>
          <w:spacing w:val="-4"/>
        </w:rPr>
        <w:t xml:space="preserve"> </w:t>
      </w:r>
      <w:r w:rsidRPr="00AB642F">
        <w:rPr>
          <w:rFonts w:ascii="Times New Roman" w:hAnsi="Times New Roman"/>
          <w:spacing w:val="-4"/>
        </w:rPr>
        <w:t>Đề nghị bỏ cụm từ “quy hoạch”</w:t>
      </w:r>
      <w:r w:rsidR="00AB642F" w:rsidRPr="00AB642F">
        <w:rPr>
          <w:rFonts w:ascii="Times New Roman" w:hAnsi="Times New Roman"/>
          <w:spacing w:val="-4"/>
        </w:rPr>
        <w:t xml:space="preserve"> tại điểm b khoản 2 Điều 4 Nghị định số 46/2017/NĐ-CP (khoản 1 Điều 1dự thả</w:t>
      </w:r>
      <w:bookmarkStart w:id="0" w:name="_GoBack"/>
      <w:bookmarkEnd w:id="0"/>
      <w:r w:rsidR="00AB642F" w:rsidRPr="00AB642F">
        <w:rPr>
          <w:rFonts w:ascii="Times New Roman" w:hAnsi="Times New Roman"/>
          <w:spacing w:val="-4"/>
        </w:rPr>
        <w:t>o Nghị định), vì theo quy định của Luật Quy hoạch năm 2017 thì không còn quy hoạch mạng lưới cơ sở giáo dục mầm non.</w:t>
      </w:r>
    </w:p>
    <w:p w:rsidR="00B70835" w:rsidRPr="0013464E" w:rsidRDefault="00817D1A" w:rsidP="00345019">
      <w:pPr>
        <w:widowControl w:val="0"/>
        <w:spacing w:before="120" w:after="120"/>
        <w:ind w:firstLine="720"/>
        <w:jc w:val="both"/>
        <w:rPr>
          <w:rFonts w:ascii="Times New Roman" w:hAnsi="Times New Roman"/>
          <w:lang w:val="nl-NL"/>
        </w:rPr>
      </w:pPr>
      <w:r w:rsidRPr="00840A7A">
        <w:rPr>
          <w:rFonts w:ascii="Times New Roman" w:hAnsi="Times New Roman"/>
          <w:lang w:val="nl-NL"/>
        </w:rPr>
        <w:t>Trên</w:t>
      </w:r>
      <w:r w:rsidRPr="00947833">
        <w:rPr>
          <w:rFonts w:ascii="Times New Roman" w:hAnsi="Times New Roman"/>
          <w:lang w:val="nl-NL"/>
        </w:rPr>
        <w:t xml:space="preserve"> đây</w:t>
      </w:r>
      <w:r w:rsidRPr="00F44C66">
        <w:rPr>
          <w:rFonts w:ascii="Times New Roman" w:hAnsi="Times New Roman"/>
          <w:lang w:val="nl-NL"/>
        </w:rPr>
        <w:t xml:space="preserve"> là ý kiến </w:t>
      </w:r>
      <w:r w:rsidR="008255C6">
        <w:rPr>
          <w:rFonts w:ascii="Times New Roman" w:hAnsi="Times New Roman"/>
          <w:lang w:val="nl-NL"/>
        </w:rPr>
        <w:t xml:space="preserve">của </w:t>
      </w:r>
      <w:r w:rsidR="008255C6" w:rsidRPr="00F44C66">
        <w:rPr>
          <w:rFonts w:ascii="Times New Roman" w:hAnsi="Times New Roman"/>
          <w:lang w:val="nl-NL"/>
        </w:rPr>
        <w:t>Bộ Khoa học và Công nghệ</w:t>
      </w:r>
      <w:r w:rsidR="008255C6">
        <w:rPr>
          <w:rFonts w:ascii="Times New Roman" w:hAnsi="Times New Roman"/>
          <w:lang w:val="nl-NL"/>
        </w:rPr>
        <w:t xml:space="preserve"> </w:t>
      </w:r>
      <w:r w:rsidR="0013464E">
        <w:rPr>
          <w:rFonts w:ascii="Times New Roman" w:hAnsi="Times New Roman"/>
          <w:lang w:val="nl-NL"/>
        </w:rPr>
        <w:t>về</w:t>
      </w:r>
      <w:r w:rsidRPr="00F44C66">
        <w:rPr>
          <w:rFonts w:ascii="Times New Roman" w:hAnsi="Times New Roman"/>
          <w:lang w:val="nl-NL"/>
        </w:rPr>
        <w:t xml:space="preserve"> </w:t>
      </w:r>
      <w:r w:rsidR="00BC4B65">
        <w:rPr>
          <w:rFonts w:ascii="Times New Roman" w:hAnsi="Times New Roman"/>
          <w:lang w:val="nl-NL"/>
        </w:rPr>
        <w:t xml:space="preserve">dự thảo Tờ trình Chính phủ và </w:t>
      </w:r>
      <w:r w:rsidR="00AB41E1" w:rsidRPr="00AB41E1">
        <w:rPr>
          <w:rFonts w:ascii="Times New Roman" w:hAnsi="Times New Roman"/>
          <w:lang w:val="es-ES"/>
        </w:rPr>
        <w:t>dự thảo Nghị định</w:t>
      </w:r>
      <w:r w:rsidR="004526BD">
        <w:rPr>
          <w:rFonts w:ascii="Times New Roman" w:hAnsi="Times New Roman"/>
          <w:lang w:val="es-ES"/>
        </w:rPr>
        <w:t xml:space="preserve"> </w:t>
      </w:r>
      <w:r w:rsidR="004526BD" w:rsidRPr="004526BD">
        <w:rPr>
          <w:rFonts w:ascii="Times New Roman" w:hAnsi="Times New Roman"/>
          <w:lang w:val="es-ES"/>
        </w:rPr>
        <w:t xml:space="preserve">sửa </w:t>
      </w:r>
      <w:r w:rsidR="004526BD" w:rsidRPr="004526BD">
        <w:rPr>
          <w:rFonts w:ascii="Times New Roman" w:hAnsi="Times New Roman" w:hint="eastAsia"/>
          <w:lang w:val="es-ES"/>
        </w:rPr>
        <w:t>đ</w:t>
      </w:r>
      <w:r w:rsidR="004526BD" w:rsidRPr="004526BD">
        <w:rPr>
          <w:rFonts w:ascii="Times New Roman" w:hAnsi="Times New Roman"/>
          <w:lang w:val="es-ES"/>
        </w:rPr>
        <w:t xml:space="preserve">ổi Nghị </w:t>
      </w:r>
      <w:r w:rsidR="004526BD" w:rsidRPr="004526BD">
        <w:rPr>
          <w:rFonts w:ascii="Times New Roman" w:hAnsi="Times New Roman" w:hint="eastAsia"/>
          <w:lang w:val="es-ES"/>
        </w:rPr>
        <w:t>đ</w:t>
      </w:r>
      <w:r w:rsidR="004526BD" w:rsidRPr="004526BD">
        <w:rPr>
          <w:rFonts w:ascii="Times New Roman" w:hAnsi="Times New Roman"/>
          <w:lang w:val="es-ES"/>
        </w:rPr>
        <w:t>ịnh số 46/2017/N</w:t>
      </w:r>
      <w:r w:rsidR="004526BD" w:rsidRPr="004526BD">
        <w:rPr>
          <w:rFonts w:ascii="Times New Roman" w:hAnsi="Times New Roman" w:hint="eastAsia"/>
          <w:lang w:val="es-ES"/>
        </w:rPr>
        <w:t>Đ</w:t>
      </w:r>
      <w:r w:rsidR="004526BD" w:rsidRPr="004526BD">
        <w:rPr>
          <w:rFonts w:ascii="Times New Roman" w:hAnsi="Times New Roman"/>
          <w:lang w:val="es-ES"/>
        </w:rPr>
        <w:t>-CP</w:t>
      </w:r>
      <w:r w:rsidR="004526BD">
        <w:rPr>
          <w:rFonts w:ascii="Times New Roman" w:hAnsi="Times New Roman"/>
          <w:lang w:val="es-ES"/>
        </w:rPr>
        <w:t>,</w:t>
      </w:r>
      <w:r w:rsidR="00AB41E1" w:rsidRPr="00AB41E1">
        <w:rPr>
          <w:rFonts w:ascii="Times New Roman" w:hAnsi="Times New Roman"/>
          <w:lang w:val="es-ES"/>
        </w:rPr>
        <w:t xml:space="preserve"> </w:t>
      </w:r>
      <w:r w:rsidR="008255C6">
        <w:rPr>
          <w:rFonts w:ascii="Times New Roman" w:hAnsi="Times New Roman"/>
          <w:lang w:val="es-ES"/>
        </w:rPr>
        <w:t>k</w:t>
      </w:r>
      <w:r w:rsidR="0048069C">
        <w:rPr>
          <w:rFonts w:ascii="Times New Roman" w:hAnsi="Times New Roman"/>
          <w:lang w:val="es-ES"/>
        </w:rPr>
        <w:t>ính gửi Quý Bộ tổng hợp</w:t>
      </w:r>
      <w:r w:rsidR="00F14278" w:rsidRPr="0013464E">
        <w:rPr>
          <w:rFonts w:ascii="Times New Roman" w:hAnsi="Times New Roman"/>
          <w:lang w:val="nl-NL"/>
        </w:rPr>
        <w:t>./.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394"/>
      </w:tblGrid>
      <w:tr w:rsidR="009D0EE1" w:rsidRPr="00FE7FBB" w:rsidTr="00E827F0">
        <w:trPr>
          <w:cantSplit/>
        </w:trPr>
        <w:tc>
          <w:tcPr>
            <w:tcW w:w="4644" w:type="dxa"/>
          </w:tcPr>
          <w:p w:rsidR="009D0EE1" w:rsidRPr="00FE7FBB" w:rsidRDefault="00E827F0" w:rsidP="00FE7FBB">
            <w:pPr>
              <w:widowControl w:val="0"/>
              <w:spacing w:before="240"/>
              <w:rPr>
                <w:rFonts w:asciiTheme="majorHAnsi" w:hAnsiTheme="majorHAnsi" w:cstheme="majorHAnsi"/>
                <w:sz w:val="24"/>
                <w:szCs w:val="24"/>
              </w:rPr>
            </w:pPr>
            <w:r w:rsidRPr="00FE7FBB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</w:p>
          <w:p w:rsidR="009D0EE1" w:rsidRPr="00FE7FBB" w:rsidRDefault="0013464E" w:rsidP="004526BD">
            <w:pPr>
              <w:widowControl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FE7FBB">
              <w:rPr>
                <w:rFonts w:asciiTheme="majorHAnsi" w:hAnsiTheme="majorHAnsi" w:cstheme="majorHAnsi"/>
                <w:sz w:val="22"/>
                <w:szCs w:val="22"/>
              </w:rPr>
              <w:t>- Như trên</w:t>
            </w:r>
            <w:r w:rsidR="009D0EE1" w:rsidRPr="00FE7FBB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:rsidR="009D0EE1" w:rsidRPr="00FE7FBB" w:rsidRDefault="00365B78" w:rsidP="00457A56">
            <w:pPr>
              <w:widowControl w:val="0"/>
              <w:rPr>
                <w:rFonts w:asciiTheme="majorHAnsi" w:hAnsiTheme="majorHAnsi" w:cstheme="majorHAnsi"/>
                <w:b/>
                <w:i/>
                <w:sz w:val="22"/>
              </w:rPr>
            </w:pPr>
            <w:r w:rsidRPr="00FE7FBB">
              <w:rPr>
                <w:rFonts w:asciiTheme="majorHAnsi" w:hAnsiTheme="majorHAnsi" w:cstheme="majorHAnsi"/>
                <w:sz w:val="22"/>
                <w:szCs w:val="22"/>
              </w:rPr>
              <w:t>- Lưu</w:t>
            </w:r>
            <w:r w:rsidR="009D0EE1" w:rsidRPr="00FE7FBB">
              <w:rPr>
                <w:rFonts w:asciiTheme="majorHAnsi" w:hAnsiTheme="majorHAnsi" w:cstheme="majorHAnsi"/>
                <w:sz w:val="22"/>
                <w:szCs w:val="22"/>
              </w:rPr>
              <w:t xml:space="preserve">: VT, </w:t>
            </w:r>
            <w:r w:rsidR="00457A56" w:rsidRPr="00FE7FBB">
              <w:rPr>
                <w:rFonts w:asciiTheme="majorHAnsi" w:hAnsiTheme="majorHAnsi" w:cstheme="majorHAnsi"/>
                <w:sz w:val="22"/>
                <w:szCs w:val="22"/>
              </w:rPr>
              <w:t>TĐC</w:t>
            </w:r>
            <w:r w:rsidR="009D0EE1" w:rsidRPr="00FE7FBB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84" w:type="dxa"/>
          </w:tcPr>
          <w:p w:rsidR="009D0EE1" w:rsidRPr="00FE7FBB" w:rsidRDefault="009D0EE1" w:rsidP="004526BD">
            <w:pPr>
              <w:pStyle w:val="Heading2"/>
              <w:keepNext w:val="0"/>
              <w:widowControl w:val="0"/>
              <w:rPr>
                <w:rFonts w:asciiTheme="majorHAnsi" w:hAnsiTheme="majorHAnsi" w:cstheme="majorHAnsi"/>
              </w:rPr>
            </w:pPr>
          </w:p>
          <w:p w:rsidR="009D0EE1" w:rsidRPr="00FE7FBB" w:rsidRDefault="009D0EE1" w:rsidP="004526BD">
            <w:pPr>
              <w:widowControl w:val="0"/>
              <w:ind w:firstLine="720"/>
              <w:jc w:val="center"/>
              <w:rPr>
                <w:rFonts w:asciiTheme="majorHAnsi" w:hAnsiTheme="majorHAnsi" w:cstheme="majorHAnsi"/>
              </w:rPr>
            </w:pPr>
          </w:p>
          <w:p w:rsidR="009D0EE1" w:rsidRPr="00FE7FBB" w:rsidRDefault="009D0EE1" w:rsidP="004526BD">
            <w:pPr>
              <w:widowControl w:val="0"/>
              <w:ind w:firstLine="720"/>
              <w:jc w:val="center"/>
              <w:rPr>
                <w:rFonts w:asciiTheme="majorHAnsi" w:hAnsiTheme="majorHAnsi" w:cstheme="majorHAnsi"/>
              </w:rPr>
            </w:pPr>
          </w:p>
          <w:p w:rsidR="009D0EE1" w:rsidRPr="00FE7FBB" w:rsidRDefault="009D0EE1" w:rsidP="004526BD">
            <w:pPr>
              <w:widowControl w:val="0"/>
              <w:ind w:firstLine="720"/>
              <w:jc w:val="center"/>
              <w:rPr>
                <w:rFonts w:asciiTheme="majorHAnsi" w:hAnsiTheme="majorHAnsi" w:cstheme="majorHAnsi"/>
              </w:rPr>
            </w:pPr>
          </w:p>
          <w:p w:rsidR="009D0EE1" w:rsidRPr="00FE7FBB" w:rsidRDefault="009D0EE1" w:rsidP="004526BD">
            <w:pPr>
              <w:pStyle w:val="Heading5"/>
              <w:keepNext w:val="0"/>
              <w:widowControl w:val="0"/>
              <w:spacing w:before="0" w:line="240" w:lineRule="auto"/>
              <w:jc w:val="center"/>
              <w:rPr>
                <w:rFonts w:asciiTheme="majorHAnsi" w:hAnsiTheme="majorHAnsi" w:cstheme="majorHAnsi"/>
              </w:rPr>
            </w:pPr>
          </w:p>
          <w:p w:rsidR="009D0EE1" w:rsidRPr="00FE7FBB" w:rsidRDefault="009D0EE1" w:rsidP="004526BD">
            <w:pPr>
              <w:pStyle w:val="Heading5"/>
              <w:keepNext w:val="0"/>
              <w:widowControl w:val="0"/>
              <w:spacing w:before="0" w:line="240" w:lineRule="auto"/>
              <w:rPr>
                <w:rFonts w:asciiTheme="majorHAnsi" w:hAnsiTheme="majorHAnsi" w:cstheme="majorHAnsi"/>
              </w:rPr>
            </w:pPr>
            <w:r w:rsidRPr="00FE7FBB">
              <w:rPr>
                <w:rFonts w:asciiTheme="majorHAnsi" w:hAnsiTheme="majorHAnsi" w:cstheme="majorHAnsi"/>
              </w:rPr>
              <w:t xml:space="preserve">        </w:t>
            </w:r>
          </w:p>
        </w:tc>
        <w:tc>
          <w:tcPr>
            <w:tcW w:w="4394" w:type="dxa"/>
          </w:tcPr>
          <w:p w:rsidR="00FE7FBB" w:rsidRPr="00FE7FBB" w:rsidRDefault="00FE7FBB" w:rsidP="00FE7FBB">
            <w:pPr>
              <w:pStyle w:val="Heading2"/>
              <w:keepNext w:val="0"/>
              <w:widowControl w:val="0"/>
              <w:rPr>
                <w:rFonts w:asciiTheme="majorHAnsi" w:hAnsiTheme="majorHAnsi" w:cstheme="majorHAnsi"/>
                <w:sz w:val="26"/>
                <w:szCs w:val="28"/>
              </w:rPr>
            </w:pPr>
            <w:r w:rsidRPr="00FE7FBB">
              <w:rPr>
                <w:rFonts w:asciiTheme="majorHAnsi" w:hAnsiTheme="majorHAnsi" w:cstheme="majorHAnsi"/>
                <w:sz w:val="26"/>
                <w:szCs w:val="28"/>
              </w:rPr>
              <w:t xml:space="preserve">KT. </w:t>
            </w:r>
            <w:r w:rsidR="009D0EE1" w:rsidRPr="00FE7FBB">
              <w:rPr>
                <w:rFonts w:asciiTheme="majorHAnsi" w:hAnsiTheme="majorHAnsi" w:cstheme="majorHAnsi"/>
                <w:sz w:val="26"/>
                <w:szCs w:val="28"/>
              </w:rPr>
              <w:t>BỘ TRƯỞNG</w:t>
            </w:r>
          </w:p>
          <w:p w:rsidR="00FE7FBB" w:rsidRPr="00FE7FBB" w:rsidRDefault="00FE7FBB" w:rsidP="00FE7FBB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FE7FBB">
              <w:rPr>
                <w:rFonts w:asciiTheme="majorHAnsi" w:hAnsiTheme="majorHAnsi" w:cstheme="majorHAnsi"/>
                <w:b/>
              </w:rPr>
              <w:t>TH</w:t>
            </w:r>
            <w:r w:rsidRPr="00FE7FBB">
              <w:rPr>
                <w:rFonts w:asciiTheme="majorHAnsi" w:hAnsiTheme="majorHAnsi" w:cstheme="majorHAnsi"/>
                <w:b/>
                <w:lang w:val="vi-VN"/>
              </w:rPr>
              <w:t>Ứ</w:t>
            </w:r>
            <w:r w:rsidRPr="00FE7FBB">
              <w:rPr>
                <w:rFonts w:asciiTheme="majorHAnsi" w:hAnsiTheme="majorHAnsi" w:cstheme="majorHAnsi"/>
                <w:b/>
              </w:rPr>
              <w:t xml:space="preserve"> TRƯỞNG</w:t>
            </w:r>
          </w:p>
          <w:p w:rsidR="00FE7FBB" w:rsidRDefault="00FE7FBB" w:rsidP="00FE7FBB">
            <w:pPr>
              <w:jc w:val="center"/>
              <w:rPr>
                <w:rFonts w:asciiTheme="majorHAnsi" w:hAnsiTheme="majorHAnsi" w:cstheme="majorHAnsi"/>
              </w:rPr>
            </w:pPr>
          </w:p>
          <w:p w:rsidR="00FE7FBB" w:rsidRDefault="00FE7FBB" w:rsidP="00FE7FBB">
            <w:pPr>
              <w:jc w:val="center"/>
              <w:rPr>
                <w:rFonts w:asciiTheme="majorHAnsi" w:hAnsiTheme="majorHAnsi" w:cstheme="majorHAnsi"/>
              </w:rPr>
            </w:pPr>
          </w:p>
          <w:p w:rsidR="0013464E" w:rsidRDefault="0013464E" w:rsidP="004526BD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</w:p>
          <w:p w:rsidR="00FE7FBB" w:rsidRDefault="00FE7FBB" w:rsidP="004526BD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</w:p>
          <w:p w:rsidR="00FE7FBB" w:rsidRDefault="00FE7FBB" w:rsidP="004526BD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</w:p>
          <w:p w:rsidR="00FE7FBB" w:rsidRPr="00FE7FBB" w:rsidRDefault="00FE7FBB" w:rsidP="004526BD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Trần Văn Tùng</w:t>
            </w:r>
          </w:p>
        </w:tc>
      </w:tr>
    </w:tbl>
    <w:p w:rsidR="00817FE2" w:rsidRPr="00FE7FBB" w:rsidRDefault="00817FE2" w:rsidP="00457A56">
      <w:pPr>
        <w:widowControl w:val="0"/>
        <w:tabs>
          <w:tab w:val="left" w:pos="5190"/>
        </w:tabs>
        <w:rPr>
          <w:rFonts w:asciiTheme="majorHAnsi" w:hAnsiTheme="majorHAnsi" w:cstheme="majorHAnsi"/>
        </w:rPr>
      </w:pPr>
    </w:p>
    <w:sectPr w:rsidR="00817FE2" w:rsidRPr="00FE7FBB" w:rsidSect="00BC4B6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FD3" w:rsidRDefault="00754FD3" w:rsidP="009D0EE1">
      <w:r>
        <w:separator/>
      </w:r>
    </w:p>
  </w:endnote>
  <w:endnote w:type="continuationSeparator" w:id="0">
    <w:p w:rsidR="00754FD3" w:rsidRDefault="00754FD3" w:rsidP="009D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altName w:val="Courier New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FD3" w:rsidRDefault="00754FD3" w:rsidP="009D0EE1">
      <w:r>
        <w:separator/>
      </w:r>
    </w:p>
  </w:footnote>
  <w:footnote w:type="continuationSeparator" w:id="0">
    <w:p w:rsidR="00754FD3" w:rsidRDefault="00754FD3" w:rsidP="009D0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5019"/>
    <w:multiLevelType w:val="hybridMultilevel"/>
    <w:tmpl w:val="20BE6A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F0376"/>
    <w:multiLevelType w:val="hybridMultilevel"/>
    <w:tmpl w:val="A536A250"/>
    <w:lvl w:ilvl="0" w:tplc="E9BC7F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425F8F"/>
    <w:multiLevelType w:val="hybridMultilevel"/>
    <w:tmpl w:val="016E438C"/>
    <w:lvl w:ilvl="0" w:tplc="F20EA1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223EFB"/>
    <w:multiLevelType w:val="hybridMultilevel"/>
    <w:tmpl w:val="EA1CF238"/>
    <w:lvl w:ilvl="0" w:tplc="86F85164">
      <w:start w:val="1"/>
      <w:numFmt w:val="upperRoman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E443210"/>
    <w:multiLevelType w:val="hybridMultilevel"/>
    <w:tmpl w:val="EC46F7A6"/>
    <w:lvl w:ilvl="0" w:tplc="7892E4E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E2461E"/>
    <w:multiLevelType w:val="hybridMultilevel"/>
    <w:tmpl w:val="89B8E4EC"/>
    <w:lvl w:ilvl="0" w:tplc="583C71A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E21FC5"/>
    <w:multiLevelType w:val="hybridMultilevel"/>
    <w:tmpl w:val="465C8B9E"/>
    <w:lvl w:ilvl="0" w:tplc="F5EAC0DC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6D274FE"/>
    <w:multiLevelType w:val="hybridMultilevel"/>
    <w:tmpl w:val="927657C6"/>
    <w:lvl w:ilvl="0" w:tplc="B832EC80">
      <w:numFmt w:val="bullet"/>
      <w:lvlText w:val="-"/>
      <w:lvlJc w:val="left"/>
      <w:pPr>
        <w:tabs>
          <w:tab w:val="num" w:pos="4755"/>
        </w:tabs>
        <w:ind w:left="4755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915"/>
        </w:tabs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635"/>
        </w:tabs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355"/>
        </w:tabs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75"/>
        </w:tabs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95"/>
        </w:tabs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515"/>
        </w:tabs>
        <w:ind w:left="10515" w:hanging="360"/>
      </w:pPr>
      <w:rPr>
        <w:rFonts w:ascii="Wingdings" w:hAnsi="Wingdings" w:hint="default"/>
      </w:rPr>
    </w:lvl>
  </w:abstractNum>
  <w:abstractNum w:abstractNumId="8">
    <w:nsid w:val="692B7289"/>
    <w:multiLevelType w:val="hybridMultilevel"/>
    <w:tmpl w:val="01742116"/>
    <w:lvl w:ilvl="0" w:tplc="613EDE8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75"/>
    <w:rsid w:val="00002B89"/>
    <w:rsid w:val="000068C9"/>
    <w:rsid w:val="00020EDE"/>
    <w:rsid w:val="00035BF9"/>
    <w:rsid w:val="00046070"/>
    <w:rsid w:val="00046257"/>
    <w:rsid w:val="000542F0"/>
    <w:rsid w:val="000600A0"/>
    <w:rsid w:val="00072308"/>
    <w:rsid w:val="000861B9"/>
    <w:rsid w:val="000A6BCD"/>
    <w:rsid w:val="000A7C9F"/>
    <w:rsid w:val="000B04C1"/>
    <w:rsid w:val="000C081E"/>
    <w:rsid w:val="000C4726"/>
    <w:rsid w:val="000C5AB7"/>
    <w:rsid w:val="000D3603"/>
    <w:rsid w:val="000F3867"/>
    <w:rsid w:val="000F4BC0"/>
    <w:rsid w:val="000F7289"/>
    <w:rsid w:val="00105C29"/>
    <w:rsid w:val="001064B4"/>
    <w:rsid w:val="00110623"/>
    <w:rsid w:val="001143F8"/>
    <w:rsid w:val="00133E9E"/>
    <w:rsid w:val="0013464E"/>
    <w:rsid w:val="00134E41"/>
    <w:rsid w:val="0014386B"/>
    <w:rsid w:val="00146593"/>
    <w:rsid w:val="0015329C"/>
    <w:rsid w:val="001641F0"/>
    <w:rsid w:val="001717F8"/>
    <w:rsid w:val="001873CB"/>
    <w:rsid w:val="001913C2"/>
    <w:rsid w:val="001A040A"/>
    <w:rsid w:val="001A06FC"/>
    <w:rsid w:val="001A1848"/>
    <w:rsid w:val="001A5347"/>
    <w:rsid w:val="001B374F"/>
    <w:rsid w:val="001B725A"/>
    <w:rsid w:val="001C0FE5"/>
    <w:rsid w:val="001C3496"/>
    <w:rsid w:val="001D04F6"/>
    <w:rsid w:val="001D482B"/>
    <w:rsid w:val="001D4C16"/>
    <w:rsid w:val="001D7FA8"/>
    <w:rsid w:val="001E0FFD"/>
    <w:rsid w:val="001E2D9F"/>
    <w:rsid w:val="00216B83"/>
    <w:rsid w:val="00234E01"/>
    <w:rsid w:val="00241766"/>
    <w:rsid w:val="00245BA7"/>
    <w:rsid w:val="00257145"/>
    <w:rsid w:val="00257F05"/>
    <w:rsid w:val="002614C6"/>
    <w:rsid w:val="002663D1"/>
    <w:rsid w:val="00266C1B"/>
    <w:rsid w:val="00266E9E"/>
    <w:rsid w:val="00276942"/>
    <w:rsid w:val="00276C21"/>
    <w:rsid w:val="00277AAE"/>
    <w:rsid w:val="0028117E"/>
    <w:rsid w:val="00286699"/>
    <w:rsid w:val="00286DE2"/>
    <w:rsid w:val="002907C0"/>
    <w:rsid w:val="002A07E0"/>
    <w:rsid w:val="002A3372"/>
    <w:rsid w:val="002B436E"/>
    <w:rsid w:val="002B5C45"/>
    <w:rsid w:val="002B5D2B"/>
    <w:rsid w:val="003046AE"/>
    <w:rsid w:val="00313EC2"/>
    <w:rsid w:val="00330CD7"/>
    <w:rsid w:val="00344507"/>
    <w:rsid w:val="00345019"/>
    <w:rsid w:val="003533F0"/>
    <w:rsid w:val="00365B78"/>
    <w:rsid w:val="00377760"/>
    <w:rsid w:val="00380D20"/>
    <w:rsid w:val="003849F4"/>
    <w:rsid w:val="003A1C9F"/>
    <w:rsid w:val="003A33F8"/>
    <w:rsid w:val="003A543B"/>
    <w:rsid w:val="003B0AA5"/>
    <w:rsid w:val="003C54B2"/>
    <w:rsid w:val="003D229C"/>
    <w:rsid w:val="003D3037"/>
    <w:rsid w:val="003D6278"/>
    <w:rsid w:val="003F7508"/>
    <w:rsid w:val="00401ED0"/>
    <w:rsid w:val="004069BF"/>
    <w:rsid w:val="00406F8B"/>
    <w:rsid w:val="0041105B"/>
    <w:rsid w:val="004142DE"/>
    <w:rsid w:val="0041491A"/>
    <w:rsid w:val="00421670"/>
    <w:rsid w:val="00424ECA"/>
    <w:rsid w:val="00427E34"/>
    <w:rsid w:val="0043014E"/>
    <w:rsid w:val="00430897"/>
    <w:rsid w:val="004379C9"/>
    <w:rsid w:val="00440C48"/>
    <w:rsid w:val="004422BD"/>
    <w:rsid w:val="00446547"/>
    <w:rsid w:val="004526BD"/>
    <w:rsid w:val="00452FF5"/>
    <w:rsid w:val="00453904"/>
    <w:rsid w:val="00457A56"/>
    <w:rsid w:val="0048069C"/>
    <w:rsid w:val="004830CF"/>
    <w:rsid w:val="00494E46"/>
    <w:rsid w:val="004A20C9"/>
    <w:rsid w:val="004A3505"/>
    <w:rsid w:val="004B4D06"/>
    <w:rsid w:val="004C5E64"/>
    <w:rsid w:val="004D11A1"/>
    <w:rsid w:val="004D179E"/>
    <w:rsid w:val="004D285E"/>
    <w:rsid w:val="004E7C2B"/>
    <w:rsid w:val="004F3483"/>
    <w:rsid w:val="004F6496"/>
    <w:rsid w:val="004F6B64"/>
    <w:rsid w:val="00526B2A"/>
    <w:rsid w:val="00540DE2"/>
    <w:rsid w:val="00546117"/>
    <w:rsid w:val="005647E4"/>
    <w:rsid w:val="00566864"/>
    <w:rsid w:val="00573600"/>
    <w:rsid w:val="00577F9D"/>
    <w:rsid w:val="005844C6"/>
    <w:rsid w:val="00585607"/>
    <w:rsid w:val="0059059E"/>
    <w:rsid w:val="00590F27"/>
    <w:rsid w:val="00592EAE"/>
    <w:rsid w:val="005935DD"/>
    <w:rsid w:val="005953DE"/>
    <w:rsid w:val="00596EF6"/>
    <w:rsid w:val="005A096D"/>
    <w:rsid w:val="005A2875"/>
    <w:rsid w:val="005C1FB0"/>
    <w:rsid w:val="005C47EE"/>
    <w:rsid w:val="005C57E9"/>
    <w:rsid w:val="005C7704"/>
    <w:rsid w:val="00611BCB"/>
    <w:rsid w:val="00615F16"/>
    <w:rsid w:val="006160B6"/>
    <w:rsid w:val="00620BCF"/>
    <w:rsid w:val="0063213E"/>
    <w:rsid w:val="0063232E"/>
    <w:rsid w:val="00637BB2"/>
    <w:rsid w:val="006544B2"/>
    <w:rsid w:val="00657BC9"/>
    <w:rsid w:val="0066482F"/>
    <w:rsid w:val="00667822"/>
    <w:rsid w:val="00671B27"/>
    <w:rsid w:val="00672192"/>
    <w:rsid w:val="00681CBF"/>
    <w:rsid w:val="00685894"/>
    <w:rsid w:val="006864A3"/>
    <w:rsid w:val="006A0EA3"/>
    <w:rsid w:val="006B15E2"/>
    <w:rsid w:val="006B2598"/>
    <w:rsid w:val="006B44B7"/>
    <w:rsid w:val="006D0890"/>
    <w:rsid w:val="006D08E8"/>
    <w:rsid w:val="006E013E"/>
    <w:rsid w:val="00712389"/>
    <w:rsid w:val="0072362E"/>
    <w:rsid w:val="00724D4A"/>
    <w:rsid w:val="00727A40"/>
    <w:rsid w:val="00730391"/>
    <w:rsid w:val="00740B51"/>
    <w:rsid w:val="0074464D"/>
    <w:rsid w:val="00751C1F"/>
    <w:rsid w:val="00752F14"/>
    <w:rsid w:val="00753CE1"/>
    <w:rsid w:val="00754FD3"/>
    <w:rsid w:val="00760345"/>
    <w:rsid w:val="00764D87"/>
    <w:rsid w:val="00774F02"/>
    <w:rsid w:val="00776D07"/>
    <w:rsid w:val="00780E0A"/>
    <w:rsid w:val="00790BAD"/>
    <w:rsid w:val="00797FB7"/>
    <w:rsid w:val="007A38E0"/>
    <w:rsid w:val="007B3329"/>
    <w:rsid w:val="007C35C9"/>
    <w:rsid w:val="007D07EC"/>
    <w:rsid w:val="007E21C2"/>
    <w:rsid w:val="007E3728"/>
    <w:rsid w:val="007F3D1B"/>
    <w:rsid w:val="00800319"/>
    <w:rsid w:val="00801067"/>
    <w:rsid w:val="00803904"/>
    <w:rsid w:val="00804FFD"/>
    <w:rsid w:val="00805F4A"/>
    <w:rsid w:val="00817D1A"/>
    <w:rsid w:val="00817FE2"/>
    <w:rsid w:val="008250D7"/>
    <w:rsid w:val="008255C6"/>
    <w:rsid w:val="00826499"/>
    <w:rsid w:val="00833FCA"/>
    <w:rsid w:val="0083499C"/>
    <w:rsid w:val="00834AEB"/>
    <w:rsid w:val="00834DE8"/>
    <w:rsid w:val="00837C4A"/>
    <w:rsid w:val="00840A7A"/>
    <w:rsid w:val="008412AA"/>
    <w:rsid w:val="00845038"/>
    <w:rsid w:val="008524C3"/>
    <w:rsid w:val="008537E5"/>
    <w:rsid w:val="00860C76"/>
    <w:rsid w:val="008803C4"/>
    <w:rsid w:val="00883B52"/>
    <w:rsid w:val="008879C9"/>
    <w:rsid w:val="00897AE9"/>
    <w:rsid w:val="008A3833"/>
    <w:rsid w:val="008B6274"/>
    <w:rsid w:val="008C317A"/>
    <w:rsid w:val="008C39DC"/>
    <w:rsid w:val="008D668E"/>
    <w:rsid w:val="008D6701"/>
    <w:rsid w:val="008E10B6"/>
    <w:rsid w:val="008E3074"/>
    <w:rsid w:val="008F1FAD"/>
    <w:rsid w:val="008F6D57"/>
    <w:rsid w:val="008F7550"/>
    <w:rsid w:val="009002FF"/>
    <w:rsid w:val="00903FC9"/>
    <w:rsid w:val="009044A0"/>
    <w:rsid w:val="0090775E"/>
    <w:rsid w:val="009124DC"/>
    <w:rsid w:val="00913D82"/>
    <w:rsid w:val="00934D87"/>
    <w:rsid w:val="00937F8A"/>
    <w:rsid w:val="00945D56"/>
    <w:rsid w:val="00947833"/>
    <w:rsid w:val="00947EEB"/>
    <w:rsid w:val="0095017D"/>
    <w:rsid w:val="00960C88"/>
    <w:rsid w:val="00960D83"/>
    <w:rsid w:val="0097537D"/>
    <w:rsid w:val="009844CC"/>
    <w:rsid w:val="009846B7"/>
    <w:rsid w:val="0098515C"/>
    <w:rsid w:val="009936C4"/>
    <w:rsid w:val="009A19C6"/>
    <w:rsid w:val="009A767D"/>
    <w:rsid w:val="009B1C66"/>
    <w:rsid w:val="009C0B4C"/>
    <w:rsid w:val="009C2ACD"/>
    <w:rsid w:val="009C46D9"/>
    <w:rsid w:val="009C766D"/>
    <w:rsid w:val="009D0EE1"/>
    <w:rsid w:val="009D4A36"/>
    <w:rsid w:val="00A04A90"/>
    <w:rsid w:val="00A123A8"/>
    <w:rsid w:val="00A16B7F"/>
    <w:rsid w:val="00A230C4"/>
    <w:rsid w:val="00A32F44"/>
    <w:rsid w:val="00A42152"/>
    <w:rsid w:val="00A46FDF"/>
    <w:rsid w:val="00A505EC"/>
    <w:rsid w:val="00A50911"/>
    <w:rsid w:val="00A64FD6"/>
    <w:rsid w:val="00A654BC"/>
    <w:rsid w:val="00A65BAA"/>
    <w:rsid w:val="00A73F4C"/>
    <w:rsid w:val="00A87344"/>
    <w:rsid w:val="00AA5AF1"/>
    <w:rsid w:val="00AA66BE"/>
    <w:rsid w:val="00AA6BCF"/>
    <w:rsid w:val="00AA7171"/>
    <w:rsid w:val="00AB20F9"/>
    <w:rsid w:val="00AB41E1"/>
    <w:rsid w:val="00AB642F"/>
    <w:rsid w:val="00AD2FBC"/>
    <w:rsid w:val="00AD36AE"/>
    <w:rsid w:val="00AE396F"/>
    <w:rsid w:val="00AE7EE0"/>
    <w:rsid w:val="00B200EC"/>
    <w:rsid w:val="00B23B36"/>
    <w:rsid w:val="00B25ECC"/>
    <w:rsid w:val="00B26DE7"/>
    <w:rsid w:val="00B343DA"/>
    <w:rsid w:val="00B46410"/>
    <w:rsid w:val="00B57394"/>
    <w:rsid w:val="00B70835"/>
    <w:rsid w:val="00B72C6A"/>
    <w:rsid w:val="00B74C18"/>
    <w:rsid w:val="00B75A75"/>
    <w:rsid w:val="00B766F8"/>
    <w:rsid w:val="00B774E6"/>
    <w:rsid w:val="00B8095F"/>
    <w:rsid w:val="00B81E9C"/>
    <w:rsid w:val="00B85F61"/>
    <w:rsid w:val="00B9120D"/>
    <w:rsid w:val="00B9602A"/>
    <w:rsid w:val="00B96554"/>
    <w:rsid w:val="00BA51E8"/>
    <w:rsid w:val="00BB1398"/>
    <w:rsid w:val="00BB3106"/>
    <w:rsid w:val="00BB35F3"/>
    <w:rsid w:val="00BB786F"/>
    <w:rsid w:val="00BC4B65"/>
    <w:rsid w:val="00BC7907"/>
    <w:rsid w:val="00BD3C7E"/>
    <w:rsid w:val="00BE09C1"/>
    <w:rsid w:val="00BF0015"/>
    <w:rsid w:val="00BF2E49"/>
    <w:rsid w:val="00C03011"/>
    <w:rsid w:val="00C07D2D"/>
    <w:rsid w:val="00C157A7"/>
    <w:rsid w:val="00C15E8A"/>
    <w:rsid w:val="00C174FF"/>
    <w:rsid w:val="00C2411A"/>
    <w:rsid w:val="00C37DE1"/>
    <w:rsid w:val="00C40714"/>
    <w:rsid w:val="00C525EC"/>
    <w:rsid w:val="00C53149"/>
    <w:rsid w:val="00C53620"/>
    <w:rsid w:val="00C578B6"/>
    <w:rsid w:val="00C67C5B"/>
    <w:rsid w:val="00C7359E"/>
    <w:rsid w:val="00C75C72"/>
    <w:rsid w:val="00C80C2D"/>
    <w:rsid w:val="00C82859"/>
    <w:rsid w:val="00C86BFF"/>
    <w:rsid w:val="00CB02A3"/>
    <w:rsid w:val="00CC79A2"/>
    <w:rsid w:val="00CD2EAF"/>
    <w:rsid w:val="00CD4610"/>
    <w:rsid w:val="00CD55F7"/>
    <w:rsid w:val="00CE079C"/>
    <w:rsid w:val="00CE726B"/>
    <w:rsid w:val="00CE7B4F"/>
    <w:rsid w:val="00D06C7A"/>
    <w:rsid w:val="00D21ABD"/>
    <w:rsid w:val="00D30E37"/>
    <w:rsid w:val="00D42137"/>
    <w:rsid w:val="00D42F96"/>
    <w:rsid w:val="00D46968"/>
    <w:rsid w:val="00D46E33"/>
    <w:rsid w:val="00D61845"/>
    <w:rsid w:val="00D660B0"/>
    <w:rsid w:val="00D67148"/>
    <w:rsid w:val="00D759AA"/>
    <w:rsid w:val="00D82B25"/>
    <w:rsid w:val="00D91D60"/>
    <w:rsid w:val="00D92C3A"/>
    <w:rsid w:val="00D9451B"/>
    <w:rsid w:val="00D97D7F"/>
    <w:rsid w:val="00DA5AB9"/>
    <w:rsid w:val="00DA7273"/>
    <w:rsid w:val="00DB19CF"/>
    <w:rsid w:val="00DB7BA6"/>
    <w:rsid w:val="00DC0474"/>
    <w:rsid w:val="00DC105D"/>
    <w:rsid w:val="00DC74CF"/>
    <w:rsid w:val="00DC77BC"/>
    <w:rsid w:val="00DD61D4"/>
    <w:rsid w:val="00DF1D3B"/>
    <w:rsid w:val="00DF39D8"/>
    <w:rsid w:val="00E005E5"/>
    <w:rsid w:val="00E01B7A"/>
    <w:rsid w:val="00E01C98"/>
    <w:rsid w:val="00E10FD9"/>
    <w:rsid w:val="00E16E21"/>
    <w:rsid w:val="00E1739A"/>
    <w:rsid w:val="00E21988"/>
    <w:rsid w:val="00E249A8"/>
    <w:rsid w:val="00E24B06"/>
    <w:rsid w:val="00E36999"/>
    <w:rsid w:val="00E45ACA"/>
    <w:rsid w:val="00E65F2B"/>
    <w:rsid w:val="00E67FC5"/>
    <w:rsid w:val="00E755EA"/>
    <w:rsid w:val="00E80A51"/>
    <w:rsid w:val="00E827F0"/>
    <w:rsid w:val="00E9061F"/>
    <w:rsid w:val="00E93AA4"/>
    <w:rsid w:val="00E9775A"/>
    <w:rsid w:val="00EB051D"/>
    <w:rsid w:val="00EB1065"/>
    <w:rsid w:val="00EB6856"/>
    <w:rsid w:val="00EB68C6"/>
    <w:rsid w:val="00ED6676"/>
    <w:rsid w:val="00F06113"/>
    <w:rsid w:val="00F12F10"/>
    <w:rsid w:val="00F14278"/>
    <w:rsid w:val="00F1510F"/>
    <w:rsid w:val="00F24D1B"/>
    <w:rsid w:val="00F3089B"/>
    <w:rsid w:val="00F31284"/>
    <w:rsid w:val="00F35992"/>
    <w:rsid w:val="00F44597"/>
    <w:rsid w:val="00F44C66"/>
    <w:rsid w:val="00F54DC5"/>
    <w:rsid w:val="00F555A5"/>
    <w:rsid w:val="00F57FB3"/>
    <w:rsid w:val="00F57FCC"/>
    <w:rsid w:val="00F60A73"/>
    <w:rsid w:val="00F65A56"/>
    <w:rsid w:val="00F75F28"/>
    <w:rsid w:val="00F87C45"/>
    <w:rsid w:val="00F90EFD"/>
    <w:rsid w:val="00F95982"/>
    <w:rsid w:val="00FA3F2C"/>
    <w:rsid w:val="00FC2171"/>
    <w:rsid w:val="00FD4F09"/>
    <w:rsid w:val="00FE7FBB"/>
    <w:rsid w:val="00FF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105D"/>
    <w:rPr>
      <w:rFonts w:ascii=".VnTime" w:hAnsi=".VnTime"/>
      <w:color w:val="000000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9D0EE1"/>
    <w:pPr>
      <w:keepNext/>
      <w:jc w:val="center"/>
      <w:outlineLvl w:val="1"/>
    </w:pPr>
    <w:rPr>
      <w:rFonts w:ascii=".VnArialH" w:hAnsi=".VnArialH"/>
      <w:b/>
      <w:color w:val="auto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D0EE1"/>
    <w:pPr>
      <w:keepNext/>
      <w:jc w:val="center"/>
      <w:outlineLvl w:val="2"/>
    </w:pPr>
    <w:rPr>
      <w:b/>
      <w:i/>
      <w:color w:val="auto"/>
      <w:szCs w:val="20"/>
    </w:rPr>
  </w:style>
  <w:style w:type="paragraph" w:styleId="Heading5">
    <w:name w:val="heading 5"/>
    <w:basedOn w:val="Normal"/>
    <w:next w:val="Normal"/>
    <w:link w:val="Heading5Char"/>
    <w:qFormat/>
    <w:rsid w:val="009D0EE1"/>
    <w:pPr>
      <w:keepNext/>
      <w:spacing w:before="120" w:line="300" w:lineRule="exact"/>
      <w:ind w:firstLine="720"/>
      <w:outlineLvl w:val="4"/>
    </w:pPr>
    <w:rPr>
      <w:b/>
      <w:i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75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8734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592EAE"/>
    <w:rPr>
      <w:sz w:val="16"/>
      <w:szCs w:val="16"/>
    </w:rPr>
  </w:style>
  <w:style w:type="paragraph" w:styleId="CommentText">
    <w:name w:val="annotation text"/>
    <w:basedOn w:val="Normal"/>
    <w:semiHidden/>
    <w:rsid w:val="00592EA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92EAE"/>
    <w:rPr>
      <w:b/>
      <w:bCs/>
    </w:rPr>
  </w:style>
  <w:style w:type="character" w:styleId="Hyperlink">
    <w:name w:val="Hyperlink"/>
    <w:rsid w:val="00DC105D"/>
    <w:rPr>
      <w:color w:val="0000FF"/>
      <w:u w:val="single"/>
    </w:rPr>
  </w:style>
  <w:style w:type="paragraph" w:styleId="BodyText3">
    <w:name w:val="Body Text 3"/>
    <w:basedOn w:val="Normal"/>
    <w:rsid w:val="00002B89"/>
    <w:pPr>
      <w:spacing w:after="120"/>
    </w:pPr>
    <w:rPr>
      <w:color w:val="auto"/>
      <w:sz w:val="16"/>
      <w:szCs w:val="16"/>
    </w:rPr>
  </w:style>
  <w:style w:type="paragraph" w:styleId="NormalWeb">
    <w:name w:val="Normal (Web)"/>
    <w:basedOn w:val="Normal"/>
    <w:uiPriority w:val="99"/>
    <w:unhideWhenUsed/>
    <w:rsid w:val="00817FE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val="vi-VN" w:eastAsia="vi-VN"/>
    </w:rPr>
  </w:style>
  <w:style w:type="character" w:customStyle="1" w:styleId="Heading2Char">
    <w:name w:val="Heading 2 Char"/>
    <w:link w:val="Heading2"/>
    <w:rsid w:val="009D0EE1"/>
    <w:rPr>
      <w:rFonts w:ascii=".VnArialH" w:hAnsi=".VnArialH"/>
      <w:b/>
      <w:sz w:val="24"/>
    </w:rPr>
  </w:style>
  <w:style w:type="character" w:customStyle="1" w:styleId="Heading3Char">
    <w:name w:val="Heading 3 Char"/>
    <w:link w:val="Heading3"/>
    <w:rsid w:val="009D0EE1"/>
    <w:rPr>
      <w:rFonts w:ascii=".VnTime" w:hAnsi=".VnTime"/>
      <w:b/>
      <w:i/>
      <w:sz w:val="28"/>
    </w:rPr>
  </w:style>
  <w:style w:type="character" w:customStyle="1" w:styleId="Heading5Char">
    <w:name w:val="Heading 5 Char"/>
    <w:link w:val="Heading5"/>
    <w:rsid w:val="009D0EE1"/>
    <w:rPr>
      <w:rFonts w:ascii=".VnTime" w:hAnsi=".VnTime"/>
      <w:b/>
      <w:i/>
      <w:sz w:val="28"/>
    </w:rPr>
  </w:style>
  <w:style w:type="paragraph" w:styleId="BodyTextIndent2">
    <w:name w:val="Body Text Indent 2"/>
    <w:basedOn w:val="Normal"/>
    <w:link w:val="BodyTextIndent2Char"/>
    <w:rsid w:val="009D0EE1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9D0EE1"/>
    <w:rPr>
      <w:rFonts w:ascii=".VnTime" w:hAnsi=".VnTime"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rsid w:val="009D0EE1"/>
    <w:pPr>
      <w:jc w:val="both"/>
    </w:pPr>
    <w:rPr>
      <w:rFonts w:ascii="Times New Roman" w:hAnsi="Times New Roman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D0EE1"/>
  </w:style>
  <w:style w:type="character" w:styleId="FootnoteReference">
    <w:name w:val="footnote reference"/>
    <w:rsid w:val="009D0EE1"/>
    <w:rPr>
      <w:vertAlign w:val="superscript"/>
    </w:rPr>
  </w:style>
  <w:style w:type="paragraph" w:styleId="Header">
    <w:name w:val="header"/>
    <w:basedOn w:val="Normal"/>
    <w:link w:val="HeaderChar"/>
    <w:rsid w:val="00B708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0835"/>
    <w:rPr>
      <w:rFonts w:ascii=".VnTime" w:hAnsi=".VnTime"/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B7083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70835"/>
    <w:rPr>
      <w:rFonts w:ascii=".VnTime" w:hAnsi=".VnTime"/>
      <w:color w:val="000000"/>
      <w:sz w:val="28"/>
      <w:szCs w:val="28"/>
    </w:rPr>
  </w:style>
  <w:style w:type="paragraph" w:customStyle="1" w:styleId="Mainbodytext">
    <w:name w:val="Main body text"/>
    <w:basedOn w:val="Normal"/>
    <w:rsid w:val="00845038"/>
    <w:pPr>
      <w:tabs>
        <w:tab w:val="left" w:pos="720"/>
      </w:tabs>
      <w:spacing w:line="360" w:lineRule="auto"/>
      <w:jc w:val="both"/>
    </w:pPr>
    <w:rPr>
      <w:rFonts w:ascii="Arial" w:hAnsi="Arial" w:cs="Angsana New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A5A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105D"/>
    <w:rPr>
      <w:rFonts w:ascii=".VnTime" w:hAnsi=".VnTime"/>
      <w:color w:val="000000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9D0EE1"/>
    <w:pPr>
      <w:keepNext/>
      <w:jc w:val="center"/>
      <w:outlineLvl w:val="1"/>
    </w:pPr>
    <w:rPr>
      <w:rFonts w:ascii=".VnArialH" w:hAnsi=".VnArialH"/>
      <w:b/>
      <w:color w:val="auto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D0EE1"/>
    <w:pPr>
      <w:keepNext/>
      <w:jc w:val="center"/>
      <w:outlineLvl w:val="2"/>
    </w:pPr>
    <w:rPr>
      <w:b/>
      <w:i/>
      <w:color w:val="auto"/>
      <w:szCs w:val="20"/>
    </w:rPr>
  </w:style>
  <w:style w:type="paragraph" w:styleId="Heading5">
    <w:name w:val="heading 5"/>
    <w:basedOn w:val="Normal"/>
    <w:next w:val="Normal"/>
    <w:link w:val="Heading5Char"/>
    <w:qFormat/>
    <w:rsid w:val="009D0EE1"/>
    <w:pPr>
      <w:keepNext/>
      <w:spacing w:before="120" w:line="300" w:lineRule="exact"/>
      <w:ind w:firstLine="720"/>
      <w:outlineLvl w:val="4"/>
    </w:pPr>
    <w:rPr>
      <w:b/>
      <w:i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75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8734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592EAE"/>
    <w:rPr>
      <w:sz w:val="16"/>
      <w:szCs w:val="16"/>
    </w:rPr>
  </w:style>
  <w:style w:type="paragraph" w:styleId="CommentText">
    <w:name w:val="annotation text"/>
    <w:basedOn w:val="Normal"/>
    <w:semiHidden/>
    <w:rsid w:val="00592EA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92EAE"/>
    <w:rPr>
      <w:b/>
      <w:bCs/>
    </w:rPr>
  </w:style>
  <w:style w:type="character" w:styleId="Hyperlink">
    <w:name w:val="Hyperlink"/>
    <w:rsid w:val="00DC105D"/>
    <w:rPr>
      <w:color w:val="0000FF"/>
      <w:u w:val="single"/>
    </w:rPr>
  </w:style>
  <w:style w:type="paragraph" w:styleId="BodyText3">
    <w:name w:val="Body Text 3"/>
    <w:basedOn w:val="Normal"/>
    <w:rsid w:val="00002B89"/>
    <w:pPr>
      <w:spacing w:after="120"/>
    </w:pPr>
    <w:rPr>
      <w:color w:val="auto"/>
      <w:sz w:val="16"/>
      <w:szCs w:val="16"/>
    </w:rPr>
  </w:style>
  <w:style w:type="paragraph" w:styleId="NormalWeb">
    <w:name w:val="Normal (Web)"/>
    <w:basedOn w:val="Normal"/>
    <w:uiPriority w:val="99"/>
    <w:unhideWhenUsed/>
    <w:rsid w:val="00817FE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  <w:lang w:val="vi-VN" w:eastAsia="vi-VN"/>
    </w:rPr>
  </w:style>
  <w:style w:type="character" w:customStyle="1" w:styleId="Heading2Char">
    <w:name w:val="Heading 2 Char"/>
    <w:link w:val="Heading2"/>
    <w:rsid w:val="009D0EE1"/>
    <w:rPr>
      <w:rFonts w:ascii=".VnArialH" w:hAnsi=".VnArialH"/>
      <w:b/>
      <w:sz w:val="24"/>
    </w:rPr>
  </w:style>
  <w:style w:type="character" w:customStyle="1" w:styleId="Heading3Char">
    <w:name w:val="Heading 3 Char"/>
    <w:link w:val="Heading3"/>
    <w:rsid w:val="009D0EE1"/>
    <w:rPr>
      <w:rFonts w:ascii=".VnTime" w:hAnsi=".VnTime"/>
      <w:b/>
      <w:i/>
      <w:sz w:val="28"/>
    </w:rPr>
  </w:style>
  <w:style w:type="character" w:customStyle="1" w:styleId="Heading5Char">
    <w:name w:val="Heading 5 Char"/>
    <w:link w:val="Heading5"/>
    <w:rsid w:val="009D0EE1"/>
    <w:rPr>
      <w:rFonts w:ascii=".VnTime" w:hAnsi=".VnTime"/>
      <w:b/>
      <w:i/>
      <w:sz w:val="28"/>
    </w:rPr>
  </w:style>
  <w:style w:type="paragraph" w:styleId="BodyTextIndent2">
    <w:name w:val="Body Text Indent 2"/>
    <w:basedOn w:val="Normal"/>
    <w:link w:val="BodyTextIndent2Char"/>
    <w:rsid w:val="009D0EE1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9D0EE1"/>
    <w:rPr>
      <w:rFonts w:ascii=".VnTime" w:hAnsi=".VnTime"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rsid w:val="009D0EE1"/>
    <w:pPr>
      <w:jc w:val="both"/>
    </w:pPr>
    <w:rPr>
      <w:rFonts w:ascii="Times New Roman" w:hAnsi="Times New Roman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D0EE1"/>
  </w:style>
  <w:style w:type="character" w:styleId="FootnoteReference">
    <w:name w:val="footnote reference"/>
    <w:rsid w:val="009D0EE1"/>
    <w:rPr>
      <w:vertAlign w:val="superscript"/>
    </w:rPr>
  </w:style>
  <w:style w:type="paragraph" w:styleId="Header">
    <w:name w:val="header"/>
    <w:basedOn w:val="Normal"/>
    <w:link w:val="HeaderChar"/>
    <w:rsid w:val="00B708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70835"/>
    <w:rPr>
      <w:rFonts w:ascii=".VnTime" w:hAnsi=".VnTime"/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B7083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70835"/>
    <w:rPr>
      <w:rFonts w:ascii=".VnTime" w:hAnsi=".VnTime"/>
      <w:color w:val="000000"/>
      <w:sz w:val="28"/>
      <w:szCs w:val="28"/>
    </w:rPr>
  </w:style>
  <w:style w:type="paragraph" w:customStyle="1" w:styleId="Mainbodytext">
    <w:name w:val="Main body text"/>
    <w:basedOn w:val="Normal"/>
    <w:rsid w:val="00845038"/>
    <w:pPr>
      <w:tabs>
        <w:tab w:val="left" w:pos="720"/>
      </w:tabs>
      <w:spacing w:line="360" w:lineRule="auto"/>
      <w:jc w:val="both"/>
    </w:pPr>
    <w:rPr>
      <w:rFonts w:ascii="Arial" w:hAnsi="Arial" w:cs="Angsana New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A5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khoa häc vµ c«ng nghÖ</vt:lpstr>
    </vt:vector>
  </TitlesOfParts>
  <Company>Most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khoa häc vµ c«ng nghÖ</dc:title>
  <dc:creator>Most</dc:creator>
  <cp:lastModifiedBy>Sepntd</cp:lastModifiedBy>
  <cp:revision>39</cp:revision>
  <cp:lastPrinted>2018-07-13T08:57:00Z</cp:lastPrinted>
  <dcterms:created xsi:type="dcterms:W3CDTF">2018-04-27T02:06:00Z</dcterms:created>
  <dcterms:modified xsi:type="dcterms:W3CDTF">2018-07-13T09:01:00Z</dcterms:modified>
</cp:coreProperties>
</file>